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14:paraId="2F2E80A3" w14:textId="77777777" w:rsidTr="00827688">
        <w:trPr>
          <w:trHeight w:val="1275"/>
        </w:trPr>
        <w:tc>
          <w:tcPr>
            <w:tcW w:w="4678" w:type="dxa"/>
          </w:tcPr>
          <w:p w14:paraId="71F5D13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E68F18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B064593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AA7CC2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250C7E4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0116519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6603FE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457F85B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483A65D2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05C4E" wp14:editId="5741F28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801145C" wp14:editId="7C76CA8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45D88A" wp14:editId="36912B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361120B" w14:textId="77777777"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3BFA31" wp14:editId="69FA24D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FAAAF06" w14:textId="5F5F5B73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62096B98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E718E12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56418F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C1D853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38C09CF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61360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2262464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2609B034" w14:textId="77777777"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14:paraId="7085DB95" w14:textId="77777777" w:rsidTr="00827688">
        <w:tc>
          <w:tcPr>
            <w:tcW w:w="5387" w:type="dxa"/>
            <w:shd w:val="clear" w:color="auto" w:fill="auto"/>
          </w:tcPr>
          <w:p w14:paraId="5CB97D33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3050437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14:paraId="027F8109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14:paraId="57F0464E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5A45CE81" w14:textId="7B575E98"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</w:t>
            </w:r>
            <w:r w:rsidR="006C1454">
              <w:rPr>
                <w:noProof/>
                <w:sz w:val="28"/>
              </w:rPr>
              <w:t xml:space="preserve"> </w:t>
            </w:r>
            <w:r w:rsidR="00D0412E">
              <w:rPr>
                <w:noProof/>
                <w:sz w:val="28"/>
              </w:rPr>
              <w:t>11</w:t>
            </w:r>
            <w:bookmarkStart w:id="0" w:name="_GoBack"/>
            <w:bookmarkEnd w:id="0"/>
          </w:p>
        </w:tc>
        <w:tc>
          <w:tcPr>
            <w:tcW w:w="4961" w:type="dxa"/>
            <w:shd w:val="clear" w:color="auto" w:fill="auto"/>
          </w:tcPr>
          <w:p w14:paraId="43100082" w14:textId="024600AC" w:rsidR="008010F0" w:rsidRPr="008010F0" w:rsidRDefault="002F5370" w:rsidP="00355126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14 марта</w:t>
            </w:r>
            <w:r w:rsidR="00F00D35">
              <w:rPr>
                <w:sz w:val="28"/>
                <w:lang w:val="tt-RU"/>
              </w:rPr>
              <w:t xml:space="preserve"> </w:t>
            </w:r>
            <w:r w:rsidR="006C1454">
              <w:rPr>
                <w:sz w:val="28"/>
                <w:lang w:val="tt-RU"/>
              </w:rPr>
              <w:t>2024</w:t>
            </w:r>
            <w:r w:rsidR="008010F0" w:rsidRPr="008010F0">
              <w:rPr>
                <w:sz w:val="28"/>
                <w:lang w:val="tt-RU"/>
              </w:rPr>
              <w:t xml:space="preserve"> года</w:t>
            </w:r>
          </w:p>
        </w:tc>
      </w:tr>
    </w:tbl>
    <w:p w14:paraId="37C5F853" w14:textId="77777777" w:rsidR="0023336C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EF5086C" w14:textId="30B760AA" w:rsidR="005A1ABB" w:rsidRPr="005A1ABB" w:rsidRDefault="005A1ABB" w:rsidP="005A1A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1ABB">
        <w:rPr>
          <w:rFonts w:ascii="Times New Roman" w:hAnsi="Times New Roman" w:cs="Times New Roman"/>
          <w:b w:val="0"/>
          <w:sz w:val="28"/>
          <w:szCs w:val="28"/>
        </w:rPr>
        <w:t xml:space="preserve">О внесении предложений о кандидатурах для включения в состав комиссии </w:t>
      </w:r>
      <w:r w:rsidR="000D3E4C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5A1ABB">
        <w:rPr>
          <w:rFonts w:ascii="Times New Roman" w:hAnsi="Times New Roman" w:cs="Times New Roman"/>
          <w:b w:val="0"/>
          <w:sz w:val="28"/>
          <w:szCs w:val="28"/>
        </w:rPr>
        <w:t>по проведению конкурсного отбора инициативных проектов</w:t>
      </w:r>
    </w:p>
    <w:p w14:paraId="2ABF4F32" w14:textId="393B3D9C" w:rsidR="00B84EB7" w:rsidRPr="005C45EE" w:rsidRDefault="000D3E4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A2B373" w14:textId="429F3964" w:rsidR="007F2956" w:rsidRDefault="007F2956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2956">
        <w:rPr>
          <w:rFonts w:ascii="Times New Roman" w:hAnsi="Times New Roman" w:cs="Times New Roman"/>
          <w:sz w:val="28"/>
          <w:szCs w:val="28"/>
        </w:rPr>
        <w:t xml:space="preserve">В соответствии с пунктом 12 статьи 26.1 Федерального закона от 6 октября 2003 года № 131-ФЗ «Об общих принципах организации местного самоуправления в Российской Федерации», в целях реализации Порядка выдвижения, внесения, обсуждения, рассмотрения инициативных проектов, а также проведения их конкурсного отбора, утвержденного решением Совета Нижнекамского муниципального района от 19 февраля 2021 года № 9, Совет Нижнекамского муниципального района </w:t>
      </w:r>
    </w:p>
    <w:p w14:paraId="71699069" w14:textId="77777777" w:rsidR="007F2956" w:rsidRPr="007F2956" w:rsidRDefault="007F2956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518B0350" w14:textId="4B135AD6" w:rsidR="007F2956" w:rsidRDefault="007F2956" w:rsidP="00252D1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2956">
        <w:rPr>
          <w:rFonts w:ascii="Times New Roman" w:hAnsi="Times New Roman" w:cs="Times New Roman"/>
          <w:sz w:val="28"/>
          <w:szCs w:val="28"/>
        </w:rPr>
        <w:t>РЕШАЕТ:</w:t>
      </w:r>
    </w:p>
    <w:p w14:paraId="4090AA2B" w14:textId="77777777" w:rsidR="00252D15" w:rsidRPr="00252D15" w:rsidRDefault="00252D15" w:rsidP="00252D15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5D0AF11F" w14:textId="72571816" w:rsidR="007F2956" w:rsidRPr="007F2956" w:rsidRDefault="007F2956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2956">
        <w:rPr>
          <w:rFonts w:ascii="Times New Roman" w:hAnsi="Times New Roman" w:cs="Times New Roman"/>
          <w:sz w:val="28"/>
          <w:szCs w:val="28"/>
        </w:rPr>
        <w:t xml:space="preserve">1. Предложить Исполнительному комитету Нижнекамского муниципального района исключить из состава комиссии по проведению конкурсного отбора </w:t>
      </w:r>
      <w:r w:rsidR="00252D15">
        <w:rPr>
          <w:rFonts w:ascii="Times New Roman" w:hAnsi="Times New Roman" w:cs="Times New Roman"/>
          <w:sz w:val="28"/>
          <w:szCs w:val="28"/>
        </w:rPr>
        <w:t xml:space="preserve">инициативных проектов Гареева Тимура Рамилевича, Сиразетдинова Эмиля </w:t>
      </w:r>
      <w:r w:rsidRPr="007F2956">
        <w:rPr>
          <w:rFonts w:ascii="Times New Roman" w:hAnsi="Times New Roman" w:cs="Times New Roman"/>
          <w:sz w:val="28"/>
          <w:szCs w:val="28"/>
        </w:rPr>
        <w:t>Р</w:t>
      </w:r>
      <w:r w:rsidR="00252D15">
        <w:rPr>
          <w:rFonts w:ascii="Times New Roman" w:hAnsi="Times New Roman" w:cs="Times New Roman"/>
          <w:sz w:val="28"/>
          <w:szCs w:val="28"/>
        </w:rPr>
        <w:t>афаэльевича</w:t>
      </w:r>
      <w:r w:rsidRPr="007F2956">
        <w:rPr>
          <w:rFonts w:ascii="Times New Roman" w:hAnsi="Times New Roman" w:cs="Times New Roman"/>
          <w:sz w:val="28"/>
          <w:szCs w:val="28"/>
        </w:rPr>
        <w:t>.</w:t>
      </w:r>
    </w:p>
    <w:p w14:paraId="07D12308" w14:textId="77777777" w:rsidR="007F2956" w:rsidRPr="007F2956" w:rsidRDefault="007F2956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2956">
        <w:rPr>
          <w:rFonts w:ascii="Times New Roman" w:hAnsi="Times New Roman" w:cs="Times New Roman"/>
          <w:sz w:val="28"/>
          <w:szCs w:val="28"/>
        </w:rPr>
        <w:t>2. Предложить Исполнительному комитету Нижнекамского муниципального района для включения в состав комиссии по проведению конкурсного отбора инициативных проектов:</w:t>
      </w:r>
    </w:p>
    <w:p w14:paraId="7D39AB8A" w14:textId="35BBCBAB" w:rsidR="007F2956" w:rsidRPr="007F2956" w:rsidRDefault="007F2956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2956">
        <w:rPr>
          <w:rFonts w:ascii="Times New Roman" w:hAnsi="Times New Roman" w:cs="Times New Roman"/>
          <w:sz w:val="28"/>
          <w:szCs w:val="28"/>
        </w:rPr>
        <w:t xml:space="preserve">- начальника управления по поддержке и развитию предпринимательства Исполнительного комитета Нижнекамского муниципального района </w:t>
      </w:r>
      <w:r w:rsidR="00940DC8">
        <w:rPr>
          <w:rFonts w:ascii="Times New Roman" w:hAnsi="Times New Roman" w:cs="Times New Roman"/>
          <w:sz w:val="28"/>
          <w:szCs w:val="28"/>
        </w:rPr>
        <w:t>Сираева Ильнара Рашитовича</w:t>
      </w:r>
      <w:r w:rsidRPr="007F2956">
        <w:rPr>
          <w:rFonts w:ascii="Times New Roman" w:hAnsi="Times New Roman" w:cs="Times New Roman"/>
          <w:sz w:val="28"/>
          <w:szCs w:val="28"/>
        </w:rPr>
        <w:t>;</w:t>
      </w:r>
    </w:p>
    <w:p w14:paraId="2876D1D5" w14:textId="755F6A79" w:rsidR="007F2956" w:rsidRPr="007F2956" w:rsidRDefault="007F2956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2956">
        <w:rPr>
          <w:rFonts w:ascii="Times New Roman" w:hAnsi="Times New Roman" w:cs="Times New Roman"/>
          <w:sz w:val="28"/>
          <w:szCs w:val="28"/>
        </w:rPr>
        <w:t>- руководителя аппарата Совета Нижнекамского муниц</w:t>
      </w:r>
      <w:r w:rsidR="00940DC8">
        <w:rPr>
          <w:rFonts w:ascii="Times New Roman" w:hAnsi="Times New Roman" w:cs="Times New Roman"/>
          <w:sz w:val="28"/>
          <w:szCs w:val="28"/>
        </w:rPr>
        <w:t>ипального района Хабибуллину Алину Марселевну</w:t>
      </w:r>
      <w:r w:rsidRPr="007F2956">
        <w:rPr>
          <w:rFonts w:ascii="Times New Roman" w:hAnsi="Times New Roman" w:cs="Times New Roman"/>
          <w:sz w:val="28"/>
          <w:szCs w:val="28"/>
        </w:rPr>
        <w:t>.</w:t>
      </w:r>
    </w:p>
    <w:p w14:paraId="715CA63A" w14:textId="77777777" w:rsidR="007F2956" w:rsidRPr="007F2956" w:rsidRDefault="007F2956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2956">
        <w:rPr>
          <w:rFonts w:ascii="Times New Roman" w:hAnsi="Times New Roman" w:cs="Times New Roman"/>
          <w:sz w:val="28"/>
          <w:szCs w:val="28"/>
        </w:rPr>
        <w:t>3. Исполнительному комитету Нижнекамского муниципального района внести соответствующие изменения в состав комиссии по проведению конкурсного отбора инициативных проектов.</w:t>
      </w:r>
    </w:p>
    <w:p w14:paraId="0A61F4B6" w14:textId="008C723C" w:rsidR="007F2956" w:rsidRPr="007F2956" w:rsidRDefault="0032146A" w:rsidP="007F295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2956" w:rsidRPr="007F295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на постоянную комиссии по социально-экономическому развитию, бюджетно-финансовым вопросам и муниципальной собственности. </w:t>
      </w:r>
    </w:p>
    <w:p w14:paraId="5CF93548" w14:textId="77777777" w:rsidR="002F5370" w:rsidRPr="007F2956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5F7DF10F" w14:textId="77777777" w:rsidR="002F5370" w:rsidRPr="002A4D1A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469F8434" w14:textId="77777777" w:rsidR="002F5370" w:rsidRDefault="002F5370" w:rsidP="002F5370">
      <w:pPr>
        <w:ind w:firstLine="708"/>
        <w:jc w:val="right"/>
        <w:rPr>
          <w:sz w:val="27"/>
          <w:szCs w:val="27"/>
        </w:rPr>
      </w:pPr>
    </w:p>
    <w:p w14:paraId="686F20EA" w14:textId="77777777" w:rsidR="006C1454" w:rsidRPr="006C1454" w:rsidRDefault="006C1454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C1454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14:paraId="0A4E9B56" w14:textId="77777777" w:rsidR="006C1454" w:rsidRPr="006C1454" w:rsidRDefault="006C1454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C1454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 Р.Х. Муллин</w:t>
      </w:r>
    </w:p>
    <w:p w14:paraId="5AE477A2" w14:textId="79D5F93D" w:rsidR="00BB3D39" w:rsidRPr="005C45EE" w:rsidRDefault="00BB3D39" w:rsidP="007F2956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B3D39" w:rsidRPr="005C45EE" w:rsidSect="008D53CA">
      <w:footerReference w:type="even" r:id="rId9"/>
      <w:footerReference w:type="default" r:id="rId10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A9EA01" w14:textId="77777777" w:rsidR="00EA68B9" w:rsidRDefault="00EA68B9">
      <w:r>
        <w:separator/>
      </w:r>
    </w:p>
  </w:endnote>
  <w:endnote w:type="continuationSeparator" w:id="0">
    <w:p w14:paraId="166AA35A" w14:textId="77777777" w:rsidR="00EA68B9" w:rsidRDefault="00EA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284952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6AB90" w14:textId="77777777" w:rsidR="00EA68B9" w:rsidRDefault="00EA68B9">
      <w:r>
        <w:separator/>
      </w:r>
    </w:p>
  </w:footnote>
  <w:footnote w:type="continuationSeparator" w:id="0">
    <w:p w14:paraId="3352EA15" w14:textId="77777777" w:rsidR="00EA68B9" w:rsidRDefault="00EA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0D3E4C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345A"/>
    <w:rsid w:val="0022604D"/>
    <w:rsid w:val="002268EA"/>
    <w:rsid w:val="0022742B"/>
    <w:rsid w:val="00227433"/>
    <w:rsid w:val="0023336C"/>
    <w:rsid w:val="00233B51"/>
    <w:rsid w:val="002416B7"/>
    <w:rsid w:val="002432C5"/>
    <w:rsid w:val="00252D15"/>
    <w:rsid w:val="00254492"/>
    <w:rsid w:val="002607D4"/>
    <w:rsid w:val="00261B72"/>
    <w:rsid w:val="00263633"/>
    <w:rsid w:val="00270979"/>
    <w:rsid w:val="00274DD2"/>
    <w:rsid w:val="0028495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2F5370"/>
    <w:rsid w:val="00301256"/>
    <w:rsid w:val="00306991"/>
    <w:rsid w:val="003201F3"/>
    <w:rsid w:val="0032146A"/>
    <w:rsid w:val="00324592"/>
    <w:rsid w:val="00325F11"/>
    <w:rsid w:val="00326C30"/>
    <w:rsid w:val="00336A16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B01FE"/>
    <w:rsid w:val="003B279B"/>
    <w:rsid w:val="003B493A"/>
    <w:rsid w:val="003C5BBB"/>
    <w:rsid w:val="003D1F4A"/>
    <w:rsid w:val="003D33E1"/>
    <w:rsid w:val="003D6DA3"/>
    <w:rsid w:val="003E7F74"/>
    <w:rsid w:val="003F50C5"/>
    <w:rsid w:val="004001C9"/>
    <w:rsid w:val="004010CF"/>
    <w:rsid w:val="0041106E"/>
    <w:rsid w:val="00411944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1ABB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825D0"/>
    <w:rsid w:val="00693106"/>
    <w:rsid w:val="006A08DF"/>
    <w:rsid w:val="006A5971"/>
    <w:rsid w:val="006B39B0"/>
    <w:rsid w:val="006B7C70"/>
    <w:rsid w:val="006C1454"/>
    <w:rsid w:val="006E77FD"/>
    <w:rsid w:val="006E7A9F"/>
    <w:rsid w:val="006F3D31"/>
    <w:rsid w:val="006F4D56"/>
    <w:rsid w:val="007008CF"/>
    <w:rsid w:val="00705D40"/>
    <w:rsid w:val="00711DBC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7768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9527E"/>
    <w:rsid w:val="007A0CAE"/>
    <w:rsid w:val="007B4199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2956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8D53CA"/>
    <w:rsid w:val="00905E61"/>
    <w:rsid w:val="009140ED"/>
    <w:rsid w:val="00916B24"/>
    <w:rsid w:val="00921CFA"/>
    <w:rsid w:val="00935BD9"/>
    <w:rsid w:val="00940DC8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08E8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610E"/>
    <w:rsid w:val="00A903B5"/>
    <w:rsid w:val="00A910D3"/>
    <w:rsid w:val="00A9339F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4EB7"/>
    <w:rsid w:val="00B87FA8"/>
    <w:rsid w:val="00B90DDF"/>
    <w:rsid w:val="00B9316D"/>
    <w:rsid w:val="00B9423A"/>
    <w:rsid w:val="00BA3836"/>
    <w:rsid w:val="00BA791C"/>
    <w:rsid w:val="00BB3D39"/>
    <w:rsid w:val="00BB7089"/>
    <w:rsid w:val="00BB7ACD"/>
    <w:rsid w:val="00BC53DF"/>
    <w:rsid w:val="00BC7025"/>
    <w:rsid w:val="00BD297D"/>
    <w:rsid w:val="00BD37ED"/>
    <w:rsid w:val="00BE0F08"/>
    <w:rsid w:val="00BE217C"/>
    <w:rsid w:val="00BE6541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0412E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0470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869F6"/>
    <w:rsid w:val="00EA3043"/>
    <w:rsid w:val="00EA68B9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139"/>
    <w:rsid w:val="00EE542B"/>
    <w:rsid w:val="00EF4BE3"/>
    <w:rsid w:val="00EF7BD2"/>
    <w:rsid w:val="00F00D35"/>
    <w:rsid w:val="00F03964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styleId="a9">
    <w:name w:val="Hyperlink"/>
    <w:rsid w:val="002F5370"/>
    <w:rPr>
      <w:color w:val="0000FF"/>
      <w:u w:val="single"/>
    </w:rPr>
  </w:style>
  <w:style w:type="paragraph" w:styleId="aa">
    <w:name w:val="No Spacing"/>
    <w:uiPriority w:val="1"/>
    <w:qFormat/>
    <w:rsid w:val="002F53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94940-8704-43FA-A563-6E265ABD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57</cp:revision>
  <cp:lastPrinted>2024-02-21T07:57:00Z</cp:lastPrinted>
  <dcterms:created xsi:type="dcterms:W3CDTF">2021-02-24T07:34:00Z</dcterms:created>
  <dcterms:modified xsi:type="dcterms:W3CDTF">2024-03-15T11:22:00Z</dcterms:modified>
</cp:coreProperties>
</file>