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 xmlns:w16du="http://schemas.microsoft.com/office/word/2023/wordml/word16du" xmlns:oel="http://schemas.microsoft.com/office/2019/extlst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71AB1FD7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5E16F5">
              <w:rPr>
                <w:noProof/>
                <w:sz w:val="28"/>
              </w:rPr>
              <w:t xml:space="preserve"> 11</w:t>
            </w:r>
          </w:p>
        </w:tc>
        <w:tc>
          <w:tcPr>
            <w:tcW w:w="4961" w:type="dxa"/>
            <w:shd w:val="clear" w:color="auto" w:fill="auto"/>
          </w:tcPr>
          <w:p w14:paraId="43100082" w14:textId="6C250485" w:rsidR="008010F0" w:rsidRPr="008010F0" w:rsidRDefault="00E020A4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 w:rsidRPr="00750F94">
              <w:rPr>
                <w:sz w:val="28"/>
                <w:szCs w:val="28"/>
                <w:lang w:val="tt-RU"/>
              </w:rPr>
              <w:t>2024 ел елның 14 марты</w:t>
            </w:r>
          </w:p>
        </w:tc>
      </w:tr>
    </w:tbl>
    <w:p w14:paraId="37C5F853" w14:textId="77777777" w:rsidR="0023336C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2880F32" w14:textId="77777777" w:rsidR="00A14415" w:rsidRDefault="00A14415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4415">
        <w:rPr>
          <w:rFonts w:ascii="Times New Roman" w:hAnsi="Times New Roman" w:cs="Times New Roman"/>
          <w:sz w:val="28"/>
          <w:szCs w:val="28"/>
        </w:rPr>
        <w:t>Инициатив проектларны конкурс нигезендә сайлап алуны уздыру комиссиясе составына кертү өчен кандидатуралар турында тәкъдимнәр кертү хакында</w:t>
      </w:r>
    </w:p>
    <w:p w14:paraId="52F8A2B2" w14:textId="77777777" w:rsidR="00E020A4" w:rsidRDefault="00E020A4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ABF4F32" w14:textId="08BB9AC1" w:rsidR="00B84EB7" w:rsidRPr="005C45EE" w:rsidRDefault="000D3E4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699069" w14:textId="54E4B24E" w:rsidR="007F2956" w:rsidRDefault="00A14415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4415">
        <w:rPr>
          <w:rFonts w:ascii="Times New Roman" w:hAnsi="Times New Roman" w:cs="Times New Roman"/>
          <w:sz w:val="28"/>
          <w:szCs w:val="28"/>
        </w:rPr>
        <w:t xml:space="preserve">«Россия Федерациясендә җирле үзидарә оештыруның гомуми принциплары турында» 2003 елның 6 октябрендәге 131-ФЗ номерлы Федераль законның 26.1 статьясындагы 12 пункты нигезендә, инициатив проектларны күрсәтү, кертү, тикшерү, карау тәртибен гамәлгә ашыру, шулай ук Түбән Кама муниципаль районы Советының 2021 елның 19 февралендәге 9 номерлы карары белән расланган конкурс сайлавын үткәрү, Түбән Кама муниципаль районы Советы карары белән расланган аларны конкурс нигезендә сайлап </w:t>
      </w:r>
      <w:r>
        <w:rPr>
          <w:rFonts w:ascii="Times New Roman" w:hAnsi="Times New Roman" w:cs="Times New Roman"/>
          <w:sz w:val="28"/>
          <w:szCs w:val="28"/>
        </w:rPr>
        <w:t>алу тәртибен гамәлгә ашыру максатыннан</w:t>
      </w:r>
    </w:p>
    <w:p w14:paraId="2A1AFE85" w14:textId="77777777" w:rsidR="00A14415" w:rsidRPr="007F2956" w:rsidRDefault="00A14415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518B0350" w14:textId="3FC17844" w:rsidR="007F2956" w:rsidRDefault="00A14415" w:rsidP="00252D1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</w:t>
      </w:r>
      <w:r>
        <w:rPr>
          <w:rFonts w:ascii="Times New Roman" w:hAnsi="Times New Roman" w:cs="Times New Roman"/>
          <w:sz w:val="28"/>
          <w:szCs w:val="28"/>
          <w:lang w:val="tt-RU"/>
        </w:rPr>
        <w:t>ИРӘ</w:t>
      </w:r>
      <w:r w:rsidR="007F2956" w:rsidRPr="007F2956">
        <w:rPr>
          <w:rFonts w:ascii="Times New Roman" w:hAnsi="Times New Roman" w:cs="Times New Roman"/>
          <w:sz w:val="28"/>
          <w:szCs w:val="28"/>
        </w:rPr>
        <w:t>:</w:t>
      </w:r>
    </w:p>
    <w:p w14:paraId="4090AA2B" w14:textId="77777777" w:rsidR="00252D15" w:rsidRPr="00252D15" w:rsidRDefault="00252D15" w:rsidP="00252D15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3A2FA322" w14:textId="77777777" w:rsidR="00A14415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 xml:space="preserve">1. </w:t>
      </w:r>
      <w:r w:rsidR="00A14415" w:rsidRPr="00A14415">
        <w:rPr>
          <w:rFonts w:ascii="Times New Roman" w:hAnsi="Times New Roman" w:cs="Times New Roman"/>
          <w:sz w:val="28"/>
          <w:szCs w:val="28"/>
        </w:rPr>
        <w:t>Түбән Кама муниципаль районы башкарма комитетына инициативалы проектларны конкурс нигезендә сайлап алуны үткәрү комиссиясе составыннан Гәрәев Тимур Рамил улын, Сираҗетдинов Эмиль Рафаэль улын чыгарырга тәкъдим итәргә.</w:t>
      </w:r>
    </w:p>
    <w:p w14:paraId="04D41EFF" w14:textId="595B874B" w:rsidR="00A14415" w:rsidRPr="007F2956" w:rsidRDefault="007F2956" w:rsidP="00A1441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 xml:space="preserve">2. </w:t>
      </w:r>
      <w:r w:rsidR="00A14415">
        <w:rPr>
          <w:rFonts w:ascii="Times New Roman" w:hAnsi="Times New Roman" w:cs="Times New Roman"/>
          <w:sz w:val="28"/>
          <w:szCs w:val="28"/>
        </w:rPr>
        <w:t xml:space="preserve">Түбән Кама муниципаль районы </w:t>
      </w:r>
      <w:r w:rsidR="00A1441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A14415" w:rsidRPr="00A14415">
        <w:rPr>
          <w:rFonts w:ascii="Times New Roman" w:hAnsi="Times New Roman" w:cs="Times New Roman"/>
          <w:sz w:val="28"/>
          <w:szCs w:val="28"/>
        </w:rPr>
        <w:t xml:space="preserve">ашкарма комитетына </w:t>
      </w:r>
      <w:r w:rsidR="00A14415">
        <w:rPr>
          <w:rFonts w:ascii="Times New Roman" w:hAnsi="Times New Roman" w:cs="Times New Roman"/>
          <w:sz w:val="28"/>
          <w:szCs w:val="28"/>
        </w:rPr>
        <w:t>и</w:t>
      </w:r>
      <w:r w:rsidR="00A14415" w:rsidRPr="00A14415">
        <w:rPr>
          <w:rFonts w:ascii="Times New Roman" w:hAnsi="Times New Roman" w:cs="Times New Roman"/>
          <w:sz w:val="28"/>
          <w:szCs w:val="28"/>
        </w:rPr>
        <w:t>нициатив проектларны конкурс нигезендә сайлап алуны үткәрү комиссиясе составына кертү өчен түбәндәгеләрне тәкъдим итәргә:</w:t>
      </w:r>
    </w:p>
    <w:p w14:paraId="5BAF1268" w14:textId="4C33B398" w:rsidR="00A14415" w:rsidRDefault="00565833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Түбән Кама муниципаль районы Б</w:t>
      </w:r>
      <w:r w:rsidR="00A14415" w:rsidRPr="00A14415">
        <w:rPr>
          <w:rFonts w:ascii="Times New Roman" w:hAnsi="Times New Roman" w:cs="Times New Roman"/>
          <w:sz w:val="28"/>
          <w:szCs w:val="28"/>
        </w:rPr>
        <w:t>ашкарма комитетының эшмәкәрлеккә ярдәм итү һәм үстерү идарәсе башлыгы Сираев Илнар Рәшит улын;</w:t>
      </w:r>
    </w:p>
    <w:p w14:paraId="1EF5F4E0" w14:textId="77777777" w:rsidR="000C26D7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 xml:space="preserve">- </w:t>
      </w:r>
      <w:r w:rsidR="000C26D7" w:rsidRPr="000C26D7">
        <w:rPr>
          <w:rFonts w:ascii="Times New Roman" w:hAnsi="Times New Roman" w:cs="Times New Roman"/>
          <w:sz w:val="28"/>
          <w:szCs w:val="28"/>
        </w:rPr>
        <w:t>Түбән Кама муниципаль районы Советы аппараты җитәкчесе Хәбибуллина Алинә Марсель кызын.</w:t>
      </w:r>
    </w:p>
    <w:p w14:paraId="5FEF88FC" w14:textId="4D4EDD00" w:rsidR="000C26D7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 xml:space="preserve">3. </w:t>
      </w:r>
      <w:r w:rsidR="00565833">
        <w:rPr>
          <w:rFonts w:ascii="Times New Roman" w:hAnsi="Times New Roman" w:cs="Times New Roman"/>
          <w:sz w:val="28"/>
          <w:szCs w:val="28"/>
        </w:rPr>
        <w:t>Түбән Кама муниципаль районы Б</w:t>
      </w:r>
      <w:r w:rsidR="000C26D7" w:rsidRPr="000C26D7">
        <w:rPr>
          <w:rFonts w:ascii="Times New Roman" w:hAnsi="Times New Roman" w:cs="Times New Roman"/>
          <w:sz w:val="28"/>
          <w:szCs w:val="28"/>
        </w:rPr>
        <w:t>ашкарма комитетына инициатив проектларны конкурс нигезендә сайлап алуны үткәрү комиссиясе составына тиешле үзгәрешләр кертергә.</w:t>
      </w:r>
    </w:p>
    <w:p w14:paraId="5CF93548" w14:textId="2009B71E" w:rsidR="002F5370" w:rsidRPr="007F2956" w:rsidRDefault="0032146A" w:rsidP="000C26D7">
      <w:pPr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2956" w:rsidRPr="007F2956">
        <w:rPr>
          <w:rFonts w:ascii="Times New Roman" w:hAnsi="Times New Roman" w:cs="Times New Roman"/>
          <w:sz w:val="28"/>
          <w:szCs w:val="28"/>
        </w:rPr>
        <w:t xml:space="preserve">. </w:t>
      </w:r>
      <w:r w:rsidR="000C26D7" w:rsidRPr="000C26D7">
        <w:rPr>
          <w:rFonts w:ascii="Times New Roman" w:hAnsi="Times New Roman" w:cs="Times New Roman"/>
          <w:sz w:val="28"/>
          <w:szCs w:val="28"/>
        </w:rPr>
        <w:t>Әлеге карарның үтәлешен тикшереп торуны социаль-икътисадый үсеш, бюджет-финанс мәсь</w:t>
      </w:r>
      <w:bookmarkStart w:id="0" w:name="_GoBack"/>
      <w:bookmarkEnd w:id="0"/>
      <w:r w:rsidR="000C26D7" w:rsidRPr="000C26D7">
        <w:rPr>
          <w:rFonts w:ascii="Times New Roman" w:hAnsi="Times New Roman" w:cs="Times New Roman"/>
          <w:sz w:val="28"/>
          <w:szCs w:val="28"/>
        </w:rPr>
        <w:t>әләләре һәм муниципаль милек буенча даими комиссиягә йөкләргә.</w:t>
      </w:r>
    </w:p>
    <w:p w14:paraId="5F7DF10F" w14:textId="77777777" w:rsidR="002F5370" w:rsidRPr="002A4D1A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469F8434" w14:textId="77777777" w:rsidR="002F5370" w:rsidRDefault="002F5370" w:rsidP="002F5370">
      <w:pPr>
        <w:ind w:firstLine="708"/>
        <w:jc w:val="right"/>
        <w:rPr>
          <w:sz w:val="27"/>
          <w:szCs w:val="27"/>
        </w:rPr>
      </w:pPr>
    </w:p>
    <w:p w14:paraId="16588DC4" w14:textId="77777777" w:rsidR="00B95D5E" w:rsidRDefault="00B95D5E" w:rsidP="002F5370">
      <w:pPr>
        <w:ind w:firstLine="708"/>
        <w:jc w:val="right"/>
        <w:rPr>
          <w:sz w:val="27"/>
          <w:szCs w:val="27"/>
        </w:rPr>
      </w:pPr>
    </w:p>
    <w:p w14:paraId="47EF3264" w14:textId="77777777" w:rsidR="000C26D7" w:rsidRPr="000C26D7" w:rsidRDefault="000C26D7" w:rsidP="000C26D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D7">
        <w:rPr>
          <w:rFonts w:ascii="Times New Roman" w:hAnsi="Times New Roman" w:cs="Times New Roman"/>
          <w:sz w:val="28"/>
          <w:szCs w:val="28"/>
        </w:rPr>
        <w:t>Татарстан Республикасы</w:t>
      </w:r>
    </w:p>
    <w:p w14:paraId="3E6CF381" w14:textId="77777777" w:rsidR="000C26D7" w:rsidRPr="000C26D7" w:rsidRDefault="000C26D7" w:rsidP="000C26D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D7">
        <w:rPr>
          <w:rFonts w:ascii="Times New Roman" w:hAnsi="Times New Roman" w:cs="Times New Roman"/>
          <w:sz w:val="28"/>
          <w:szCs w:val="28"/>
        </w:rPr>
        <w:t xml:space="preserve">Түбән Кама муниципаль районы </w:t>
      </w:r>
    </w:p>
    <w:p w14:paraId="5AE477A2" w14:textId="5E436261" w:rsidR="00BB3D39" w:rsidRPr="005C45EE" w:rsidRDefault="000C26D7" w:rsidP="000C26D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26D7">
        <w:rPr>
          <w:rFonts w:ascii="Times New Roman" w:hAnsi="Times New Roman" w:cs="Times New Roman"/>
          <w:sz w:val="28"/>
          <w:szCs w:val="28"/>
        </w:rPr>
        <w:t xml:space="preserve">Башлыгы                                                                                                      </w:t>
      </w:r>
      <w:r w:rsidR="00B95D5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26D7">
        <w:rPr>
          <w:rFonts w:ascii="Times New Roman" w:hAnsi="Times New Roman" w:cs="Times New Roman"/>
          <w:sz w:val="28"/>
          <w:szCs w:val="28"/>
        </w:rPr>
        <w:t>Р.Х. Муллин</w:t>
      </w:r>
    </w:p>
    <w:sectPr w:rsidR="00BB3D39" w:rsidRPr="005C45EE" w:rsidSect="008D53CA">
      <w:footerReference w:type="even" r:id="rId9"/>
      <w:footerReference w:type="default" r:id="rId10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A86E4" w14:textId="77777777" w:rsidR="00007BC4" w:rsidRDefault="00007BC4">
      <w:r>
        <w:separator/>
      </w:r>
    </w:p>
  </w:endnote>
  <w:endnote w:type="continuationSeparator" w:id="0">
    <w:p w14:paraId="28C0E6CE" w14:textId="77777777" w:rsidR="00007BC4" w:rsidRDefault="000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A14415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322FEC" w14:textId="77777777" w:rsidR="00007BC4" w:rsidRDefault="00007BC4">
      <w:r>
        <w:separator/>
      </w:r>
    </w:p>
  </w:footnote>
  <w:footnote w:type="continuationSeparator" w:id="0">
    <w:p w14:paraId="2699E7AD" w14:textId="77777777" w:rsidR="00007BC4" w:rsidRDefault="00007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07BC4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26D7"/>
    <w:rsid w:val="000C48C0"/>
    <w:rsid w:val="000C7936"/>
    <w:rsid w:val="000D0693"/>
    <w:rsid w:val="000D3E4C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345A"/>
    <w:rsid w:val="0022604D"/>
    <w:rsid w:val="002268EA"/>
    <w:rsid w:val="0022742B"/>
    <w:rsid w:val="00227433"/>
    <w:rsid w:val="0023336C"/>
    <w:rsid w:val="00233B51"/>
    <w:rsid w:val="002416B7"/>
    <w:rsid w:val="002432C5"/>
    <w:rsid w:val="00252D15"/>
    <w:rsid w:val="00254492"/>
    <w:rsid w:val="002607D4"/>
    <w:rsid w:val="00261B72"/>
    <w:rsid w:val="00263633"/>
    <w:rsid w:val="00270979"/>
    <w:rsid w:val="00274DD2"/>
    <w:rsid w:val="0028495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2F5370"/>
    <w:rsid w:val="00301256"/>
    <w:rsid w:val="00306991"/>
    <w:rsid w:val="003201F3"/>
    <w:rsid w:val="0032146A"/>
    <w:rsid w:val="00324592"/>
    <w:rsid w:val="00325F11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01FE"/>
    <w:rsid w:val="003B279B"/>
    <w:rsid w:val="003B493A"/>
    <w:rsid w:val="003C5BBB"/>
    <w:rsid w:val="003D1F4A"/>
    <w:rsid w:val="003D33E1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65833"/>
    <w:rsid w:val="00574361"/>
    <w:rsid w:val="00586714"/>
    <w:rsid w:val="00591933"/>
    <w:rsid w:val="00592865"/>
    <w:rsid w:val="00595AB1"/>
    <w:rsid w:val="00595ACD"/>
    <w:rsid w:val="005A1ABB"/>
    <w:rsid w:val="005A469B"/>
    <w:rsid w:val="005A4CE2"/>
    <w:rsid w:val="005A5A61"/>
    <w:rsid w:val="005B3182"/>
    <w:rsid w:val="005C2078"/>
    <w:rsid w:val="005C45EE"/>
    <w:rsid w:val="005D4F92"/>
    <w:rsid w:val="005D6079"/>
    <w:rsid w:val="005E16F5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25D0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9527E"/>
    <w:rsid w:val="007A0CAE"/>
    <w:rsid w:val="007B4199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2956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40A61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5BD9"/>
    <w:rsid w:val="00940DC8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08E8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14415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339F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4EB7"/>
    <w:rsid w:val="00B87FA8"/>
    <w:rsid w:val="00B90DDF"/>
    <w:rsid w:val="00B9316D"/>
    <w:rsid w:val="00B9423A"/>
    <w:rsid w:val="00B95D5E"/>
    <w:rsid w:val="00BA3836"/>
    <w:rsid w:val="00BA791C"/>
    <w:rsid w:val="00BB3D39"/>
    <w:rsid w:val="00BB7089"/>
    <w:rsid w:val="00BB7ACD"/>
    <w:rsid w:val="00BC53DF"/>
    <w:rsid w:val="00BC7025"/>
    <w:rsid w:val="00BD297D"/>
    <w:rsid w:val="00BD37ED"/>
    <w:rsid w:val="00BE0F08"/>
    <w:rsid w:val="00BE217C"/>
    <w:rsid w:val="00BE6541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342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0470"/>
    <w:rsid w:val="00E020A4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139"/>
    <w:rsid w:val="00EE542B"/>
    <w:rsid w:val="00EF4BE3"/>
    <w:rsid w:val="00EF7BD2"/>
    <w:rsid w:val="00F00D35"/>
    <w:rsid w:val="00F03964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styleId="a9">
    <w:name w:val="Hyperlink"/>
    <w:rsid w:val="002F5370"/>
    <w:rPr>
      <w:color w:val="0000FF"/>
      <w:u w:val="single"/>
    </w:rPr>
  </w:style>
  <w:style w:type="paragraph" w:styleId="aa">
    <w:name w:val="No Spacing"/>
    <w:uiPriority w:val="1"/>
    <w:qFormat/>
    <w:rsid w:val="002F53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FAEF6-3CD5-4436-8B31-B5170EA0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5</cp:revision>
  <cp:lastPrinted>2024-02-21T07:57:00Z</cp:lastPrinted>
  <dcterms:created xsi:type="dcterms:W3CDTF">2024-03-15T11:31:00Z</dcterms:created>
  <dcterms:modified xsi:type="dcterms:W3CDTF">2024-03-15T12:11:00Z</dcterms:modified>
</cp:coreProperties>
</file>